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9" w:rsidRDefault="00182389" w:rsidP="00182389">
      <w:pPr>
        <w:jc w:val="center"/>
        <w:rPr>
          <w:b/>
        </w:rPr>
      </w:pPr>
      <w:r w:rsidRPr="00EB131E">
        <w:rPr>
          <w:b/>
        </w:rPr>
        <w:t>4. ročník</w:t>
      </w:r>
    </w:p>
    <w:p w:rsidR="00182389" w:rsidRPr="00EB131E" w:rsidRDefault="00182389" w:rsidP="00182389">
      <w:pPr>
        <w:jc w:val="center"/>
        <w:rPr>
          <w:b/>
        </w:rPr>
      </w:pPr>
    </w:p>
    <w:p w:rsidR="00182389" w:rsidRPr="00FB5E20" w:rsidRDefault="00182389" w:rsidP="00182389">
      <w:pPr>
        <w:jc w:val="center"/>
        <w:rPr>
          <w:b/>
        </w:rPr>
      </w:pPr>
      <w:r>
        <w:rPr>
          <w:b/>
        </w:rPr>
        <w:t>VLASTIVĚDA</w:t>
      </w:r>
    </w:p>
    <w:p w:rsidR="00182389" w:rsidRPr="00B27F9A" w:rsidRDefault="00182389" w:rsidP="00182389">
      <w:pPr>
        <w:jc w:val="center"/>
        <w:rPr>
          <w:b/>
          <w:lang w:val="en-GB"/>
        </w:rPr>
      </w:pPr>
    </w:p>
    <w:p w:rsidR="00182389" w:rsidRPr="00B27F9A" w:rsidRDefault="00182389" w:rsidP="00182389">
      <w:pPr>
        <w:jc w:val="center"/>
        <w:rPr>
          <w:lang w:val="en-GB"/>
        </w:rPr>
      </w:pPr>
      <w:r w:rsidRPr="00B27F9A">
        <w:rPr>
          <w:lang w:val="en-GB"/>
        </w:rPr>
        <w:t xml:space="preserve">I. </w:t>
      </w:r>
      <w:proofErr w:type="spellStart"/>
      <w:r w:rsidRPr="00B27F9A">
        <w:rPr>
          <w:lang w:val="en-GB"/>
        </w:rPr>
        <w:t>pololetí</w:t>
      </w:r>
      <w:proofErr w:type="spellEnd"/>
    </w:p>
    <w:p w:rsidR="00182389" w:rsidRDefault="00182389" w:rsidP="00182389"/>
    <w:p w:rsidR="00182389" w:rsidRDefault="00182389" w:rsidP="00182389">
      <w:pPr>
        <w:numPr>
          <w:ilvl w:val="0"/>
          <w:numId w:val="1"/>
        </w:numPr>
      </w:pPr>
      <w:r>
        <w:t>Naše vlast:</w:t>
      </w:r>
      <w:r w:rsidRPr="00990CD9">
        <w:t xml:space="preserve"> poloha ČR, naši sousedé</w:t>
      </w:r>
      <w:r>
        <w:t>,</w:t>
      </w:r>
      <w:r w:rsidRPr="00990CD9">
        <w:t xml:space="preserve"> obyvatelé ČR</w:t>
      </w:r>
      <w:r>
        <w:t>,</w:t>
      </w:r>
      <w:r w:rsidRPr="00990CD9">
        <w:t xml:space="preserve"> </w:t>
      </w:r>
      <w:r>
        <w:t>historické země ČR)</w:t>
      </w:r>
    </w:p>
    <w:p w:rsidR="00182389" w:rsidRPr="00990CD9" w:rsidRDefault="00182389" w:rsidP="00182389">
      <w:pPr>
        <w:numPr>
          <w:ilvl w:val="0"/>
          <w:numId w:val="1"/>
        </w:numPr>
      </w:pPr>
      <w:r>
        <w:t>Správní členění ČR, územní celky: k</w:t>
      </w:r>
      <w:r w:rsidRPr="00990CD9">
        <w:t>raje a krajská m</w:t>
      </w:r>
      <w:r>
        <w:t>ěsta, obce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ČR – demokratický stát</w:t>
      </w:r>
      <w:r>
        <w:t>:</w:t>
      </w:r>
      <w:r w:rsidRPr="00990CD9">
        <w:t xml:space="preserve"> stát a jeho představitelé</w:t>
      </w:r>
      <w:r>
        <w:t xml:space="preserve">, volby, státní symboly, státní svátky </w:t>
      </w:r>
    </w:p>
    <w:p w:rsidR="00182389" w:rsidRPr="00990CD9" w:rsidRDefault="00182389" w:rsidP="00182389">
      <w:pPr>
        <w:numPr>
          <w:ilvl w:val="0"/>
          <w:numId w:val="1"/>
        </w:numPr>
      </w:pPr>
      <w:r>
        <w:t>Mapy a plány: čtení map a plánů, vysvětlivky mapy, světové strany, měřítko mapy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Povrch České republiky</w:t>
      </w:r>
      <w:r>
        <w:t>: povrch krajiny, pohoří a nížiny, typy krajiny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Vodstvo České republiky</w:t>
      </w:r>
      <w:r>
        <w:t>: řeky, vodní nádrže, části vodního toku (pramen, přítok, soutok, ústí), povodí a úmoří ČR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Počasí a podnebí</w:t>
      </w:r>
      <w:r>
        <w:t xml:space="preserve">: </w:t>
      </w:r>
      <w:r w:rsidRPr="00990CD9">
        <w:t>faktory ovlivňující počasí a podnebí</w:t>
      </w:r>
    </w:p>
    <w:p w:rsidR="00182389" w:rsidRDefault="00182389" w:rsidP="00182389">
      <w:pPr>
        <w:numPr>
          <w:ilvl w:val="0"/>
          <w:numId w:val="1"/>
        </w:numPr>
      </w:pPr>
      <w:r w:rsidRPr="00990CD9">
        <w:t>Půda a zemědělství</w:t>
      </w:r>
      <w:r>
        <w:t>: druhy a typy půd, významné zemědělské oblasti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Nerostné bohatství</w:t>
      </w:r>
      <w:r>
        <w:t xml:space="preserve">: </w:t>
      </w:r>
      <w:r w:rsidRPr="00990CD9">
        <w:t>vý</w:t>
      </w:r>
      <w:r>
        <w:t>z</w:t>
      </w:r>
      <w:r w:rsidRPr="00990CD9">
        <w:t>namná naleziště</w:t>
      </w:r>
      <w:r>
        <w:t xml:space="preserve">, </w:t>
      </w:r>
      <w:r w:rsidRPr="00990CD9">
        <w:t>těžba a zpracování nerostných surovin</w:t>
      </w:r>
    </w:p>
    <w:p w:rsidR="00182389" w:rsidRDefault="00182389" w:rsidP="00182389">
      <w:pPr>
        <w:numPr>
          <w:ilvl w:val="0"/>
          <w:numId w:val="1"/>
        </w:numPr>
      </w:pPr>
      <w:r w:rsidRPr="00990CD9">
        <w:t>Průmysl</w:t>
      </w:r>
      <w:r>
        <w:t>: průmyslová odvětví</w:t>
      </w:r>
    </w:p>
    <w:p w:rsidR="00182389" w:rsidRPr="00990CD9" w:rsidRDefault="00182389" w:rsidP="00182389">
      <w:pPr>
        <w:numPr>
          <w:ilvl w:val="0"/>
          <w:numId w:val="1"/>
        </w:numPr>
      </w:pPr>
      <w:r>
        <w:t>Služby a doprava</w:t>
      </w:r>
    </w:p>
    <w:p w:rsidR="00182389" w:rsidRDefault="00182389" w:rsidP="00182389">
      <w:pPr>
        <w:numPr>
          <w:ilvl w:val="0"/>
          <w:numId w:val="1"/>
        </w:numPr>
      </w:pPr>
      <w:r w:rsidRPr="00990CD9">
        <w:t>Ochrana přírody a ku</w:t>
      </w:r>
      <w:r>
        <w:t>l</w:t>
      </w:r>
      <w:r w:rsidRPr="00990CD9">
        <w:t>turních památek</w:t>
      </w:r>
      <w:r>
        <w:t>: národní parky, chráněná krajinná území, památky UNESCO v ČR</w:t>
      </w:r>
    </w:p>
    <w:p w:rsidR="00182389" w:rsidRPr="00990CD9" w:rsidRDefault="00182389" w:rsidP="00182389">
      <w:pPr>
        <w:numPr>
          <w:ilvl w:val="0"/>
          <w:numId w:val="1"/>
        </w:numPr>
      </w:pPr>
      <w:r>
        <w:t>Zajímavosti z j</w:t>
      </w:r>
      <w:r w:rsidR="00CB3881">
        <w:t>ednotlivých krajů</w:t>
      </w:r>
    </w:p>
    <w:p w:rsidR="00182389" w:rsidRPr="00990CD9" w:rsidRDefault="00182389" w:rsidP="00182389">
      <w:pPr>
        <w:numPr>
          <w:ilvl w:val="0"/>
          <w:numId w:val="1"/>
        </w:numPr>
      </w:pPr>
      <w:r w:rsidRPr="00990CD9">
        <w:t>Dopravní výchova – cyklista</w:t>
      </w:r>
      <w:r w:rsidRPr="00990CD9">
        <w:tab/>
      </w:r>
    </w:p>
    <w:p w:rsidR="00182389" w:rsidRPr="00990CD9" w:rsidRDefault="00182389" w:rsidP="00182389">
      <w:r w:rsidRPr="00990CD9">
        <w:t xml:space="preserve">   </w:t>
      </w:r>
      <w:r>
        <w:tab/>
      </w:r>
      <w:r w:rsidRPr="00990CD9">
        <w:t xml:space="preserve">  </w:t>
      </w:r>
      <w:proofErr w:type="gramStart"/>
      <w:r w:rsidRPr="00990CD9">
        <w:t xml:space="preserve">-  </w:t>
      </w:r>
      <w:r w:rsidR="00F12D02">
        <w:t>povinná</w:t>
      </w:r>
      <w:proofErr w:type="gramEnd"/>
      <w:r w:rsidR="00F12D02">
        <w:t xml:space="preserve"> </w:t>
      </w:r>
      <w:r w:rsidRPr="00990CD9">
        <w:t>výbava jízdního kola a cyklisty</w:t>
      </w:r>
    </w:p>
    <w:p w:rsidR="00182389" w:rsidRPr="00990CD9" w:rsidRDefault="00182389" w:rsidP="00182389">
      <w:r w:rsidRPr="00990CD9">
        <w:t xml:space="preserve">   </w:t>
      </w:r>
      <w:r>
        <w:tab/>
        <w:t xml:space="preserve">  </w:t>
      </w:r>
      <w:proofErr w:type="gramStart"/>
      <w:r w:rsidRPr="00990CD9">
        <w:t>-  znalost</w:t>
      </w:r>
      <w:proofErr w:type="gramEnd"/>
      <w:r w:rsidRPr="00990CD9">
        <w:t xml:space="preserve"> základních pravidel v silničním provozu</w:t>
      </w:r>
      <w:r>
        <w:t>, bezpečné chování na silnici</w:t>
      </w:r>
    </w:p>
    <w:p w:rsidR="00182389" w:rsidRPr="00990CD9" w:rsidRDefault="00182389" w:rsidP="00182389">
      <w:r w:rsidRPr="00990CD9">
        <w:t xml:space="preserve">  </w:t>
      </w:r>
      <w:r>
        <w:tab/>
        <w:t xml:space="preserve">  </w:t>
      </w:r>
      <w:proofErr w:type="gramStart"/>
      <w:r w:rsidRPr="00990CD9">
        <w:t>-  dopravní</w:t>
      </w:r>
      <w:proofErr w:type="gramEnd"/>
      <w:r w:rsidRPr="00990CD9">
        <w:t xml:space="preserve"> značky</w:t>
      </w:r>
      <w:r>
        <w:t>, řešení křižovatek</w:t>
      </w:r>
    </w:p>
    <w:p w:rsidR="00182389" w:rsidRDefault="00182389" w:rsidP="00182389">
      <w:r w:rsidRPr="00990CD9">
        <w:t xml:space="preserve">  </w:t>
      </w:r>
      <w:r>
        <w:tab/>
        <w:t xml:space="preserve">  </w:t>
      </w:r>
      <w:proofErr w:type="gramStart"/>
      <w:r w:rsidRPr="00990CD9">
        <w:t xml:space="preserve">-  </w:t>
      </w:r>
      <w:r>
        <w:t>základní</w:t>
      </w:r>
      <w:proofErr w:type="gramEnd"/>
      <w:r>
        <w:t xml:space="preserve"> znalost poskytování </w:t>
      </w:r>
      <w:r w:rsidRPr="00990CD9">
        <w:t>první pomoc</w:t>
      </w:r>
      <w:r w:rsidR="00F12D02">
        <w:t>i, tísňová volání</w:t>
      </w:r>
    </w:p>
    <w:p w:rsidR="00182389" w:rsidRPr="00990CD9" w:rsidRDefault="00182389" w:rsidP="00182389">
      <w:pPr>
        <w:numPr>
          <w:ilvl w:val="0"/>
          <w:numId w:val="2"/>
        </w:numPr>
      </w:pPr>
      <w:r>
        <w:t>Opakování učiva o ČR</w:t>
      </w:r>
    </w:p>
    <w:p w:rsidR="00182389" w:rsidRPr="00990CD9" w:rsidRDefault="00182389" w:rsidP="00182389"/>
    <w:p w:rsidR="00182389" w:rsidRPr="00B27F9A" w:rsidRDefault="00182389" w:rsidP="00182389">
      <w:pPr>
        <w:jc w:val="center"/>
        <w:rPr>
          <w:lang w:val="en-GB"/>
        </w:rPr>
      </w:pPr>
      <w:r>
        <w:rPr>
          <w:lang w:val="en-GB"/>
        </w:rPr>
        <w:t>I</w:t>
      </w:r>
      <w:r w:rsidRPr="00B27F9A">
        <w:rPr>
          <w:lang w:val="en-GB"/>
        </w:rPr>
        <w:t xml:space="preserve">I. </w:t>
      </w:r>
      <w:proofErr w:type="spellStart"/>
      <w:proofErr w:type="gramStart"/>
      <w:r w:rsidRPr="00B27F9A">
        <w:rPr>
          <w:lang w:val="en-GB"/>
        </w:rPr>
        <w:t>pololetí</w:t>
      </w:r>
      <w:proofErr w:type="spellEnd"/>
      <w:proofErr w:type="gramEnd"/>
    </w:p>
    <w:p w:rsidR="00182389" w:rsidRPr="00990CD9" w:rsidRDefault="00182389" w:rsidP="00182389"/>
    <w:p w:rsidR="00182389" w:rsidRDefault="00182389" w:rsidP="00182389">
      <w:r w:rsidRPr="00990CD9">
        <w:tab/>
      </w:r>
      <w:r w:rsidRPr="00990CD9">
        <w:tab/>
      </w:r>
    </w:p>
    <w:p w:rsidR="00182389" w:rsidRDefault="00182389" w:rsidP="00182389">
      <w:pPr>
        <w:numPr>
          <w:ilvl w:val="0"/>
          <w:numId w:val="2"/>
        </w:numPr>
      </w:pPr>
      <w:r w:rsidRPr="00990CD9">
        <w:t>časová osa, letopočet</w:t>
      </w:r>
      <w:r w:rsidR="00CB3881">
        <w:t>, století, kalendář</w:t>
      </w:r>
      <w:r w:rsidRPr="00844F23">
        <w:t xml:space="preserve"> </w:t>
      </w:r>
    </w:p>
    <w:p w:rsidR="00CB3881" w:rsidRDefault="00CB3881" w:rsidP="00182389">
      <w:pPr>
        <w:numPr>
          <w:ilvl w:val="0"/>
          <w:numId w:val="2"/>
        </w:numPr>
      </w:pPr>
      <w:r w:rsidRPr="00990CD9">
        <w:t>České země v</w:t>
      </w:r>
      <w:r>
        <w:t> </w:t>
      </w:r>
      <w:r w:rsidRPr="00990CD9">
        <w:t>pravěku</w:t>
      </w:r>
      <w:r>
        <w:t xml:space="preserve">: </w:t>
      </w:r>
      <w:r w:rsidRPr="00990CD9">
        <w:t>doba kamenná</w:t>
      </w:r>
      <w:r>
        <w:t xml:space="preserve">, </w:t>
      </w:r>
      <w:r w:rsidRPr="00990CD9">
        <w:t>doba bronzová</w:t>
      </w:r>
      <w:r>
        <w:t>,</w:t>
      </w:r>
      <w:r w:rsidRPr="00844F23">
        <w:t xml:space="preserve"> </w:t>
      </w:r>
      <w:r>
        <w:t>doba železná</w:t>
      </w:r>
      <w:r w:rsidRPr="00990CD9">
        <w:t xml:space="preserve"> </w:t>
      </w:r>
    </w:p>
    <w:p w:rsidR="00CB3881" w:rsidRDefault="00CB3881" w:rsidP="00182389">
      <w:pPr>
        <w:numPr>
          <w:ilvl w:val="0"/>
          <w:numId w:val="2"/>
        </w:numPr>
      </w:pPr>
      <w:r>
        <w:t>P</w:t>
      </w:r>
      <w:r w:rsidRPr="00990CD9">
        <w:t>říchod Keltů</w:t>
      </w:r>
    </w:p>
    <w:p w:rsidR="00182389" w:rsidRDefault="00182389" w:rsidP="00182389">
      <w:pPr>
        <w:numPr>
          <w:ilvl w:val="0"/>
          <w:numId w:val="2"/>
        </w:numPr>
      </w:pPr>
      <w:r>
        <w:t xml:space="preserve">Slované: </w:t>
      </w:r>
      <w:r w:rsidRPr="00990CD9">
        <w:t>stěhování národů, příchod Slovanů</w:t>
      </w:r>
      <w:r>
        <w:t xml:space="preserve">, </w:t>
      </w:r>
      <w:r w:rsidRPr="00990CD9">
        <w:t>Sámova říše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Historické pověsti</w:t>
      </w:r>
      <w:r>
        <w:t>:</w:t>
      </w:r>
      <w:r w:rsidRPr="00844F23">
        <w:t xml:space="preserve"> </w:t>
      </w:r>
      <w:r>
        <w:t xml:space="preserve">nejznámější </w:t>
      </w:r>
      <w:r w:rsidRPr="00990CD9">
        <w:t>pověsti z minulosti naší země</w:t>
      </w:r>
    </w:p>
    <w:p w:rsidR="00182389" w:rsidRDefault="00182389" w:rsidP="00182389">
      <w:pPr>
        <w:numPr>
          <w:ilvl w:val="0"/>
          <w:numId w:val="2"/>
        </w:numPr>
      </w:pPr>
      <w:r w:rsidRPr="00990CD9">
        <w:t>Velkomoravská říše</w:t>
      </w:r>
      <w:r>
        <w:t xml:space="preserve">: </w:t>
      </w:r>
      <w:r w:rsidRPr="00990CD9">
        <w:t>Konstantin a Metoděj</w:t>
      </w:r>
      <w:r>
        <w:t xml:space="preserve">, </w:t>
      </w:r>
      <w:r w:rsidRPr="00990CD9">
        <w:t>rozvoj řemesel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Vznik Českého státu</w:t>
      </w:r>
      <w:r>
        <w:t>:</w:t>
      </w:r>
      <w:r w:rsidRPr="00844F23">
        <w:t xml:space="preserve"> </w:t>
      </w:r>
      <w:r w:rsidRPr="00990CD9">
        <w:t>vláda Přemyslov</w:t>
      </w:r>
      <w:r>
        <w:t>s</w:t>
      </w:r>
      <w:r w:rsidRPr="00990CD9">
        <w:t>kých knížat</w:t>
      </w:r>
    </w:p>
    <w:p w:rsidR="00182389" w:rsidRDefault="00182389" w:rsidP="00182389">
      <w:pPr>
        <w:numPr>
          <w:ilvl w:val="0"/>
          <w:numId w:val="2"/>
        </w:numPr>
      </w:pPr>
      <w:r>
        <w:t>Svatý Václav</w:t>
      </w:r>
    </w:p>
    <w:p w:rsidR="00182389" w:rsidRPr="00990CD9" w:rsidRDefault="00182389" w:rsidP="00182389">
      <w:pPr>
        <w:numPr>
          <w:ilvl w:val="0"/>
          <w:numId w:val="2"/>
        </w:numPr>
      </w:pPr>
      <w:r>
        <w:t>Ž</w:t>
      </w:r>
      <w:r w:rsidRPr="00990CD9">
        <w:t>ivot za vlády Přemyslovců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Kronika česká, Kosmas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Vznik Českého království</w:t>
      </w:r>
      <w:r>
        <w:t xml:space="preserve">: </w:t>
      </w:r>
      <w:r w:rsidRPr="00990CD9">
        <w:t>vláda Přemyslovských králů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Český stát za vlády Lucemburků</w:t>
      </w:r>
      <w:r>
        <w:t>: Jan Lucemburský, Karel IV.</w:t>
      </w:r>
    </w:p>
    <w:p w:rsidR="00182389" w:rsidRPr="00990CD9" w:rsidRDefault="00182389" w:rsidP="00182389">
      <w:pPr>
        <w:numPr>
          <w:ilvl w:val="0"/>
          <w:numId w:val="2"/>
        </w:numPr>
      </w:pPr>
      <w:r w:rsidRPr="00990CD9">
        <w:t>Život ve středověku</w:t>
      </w:r>
      <w:r>
        <w:t xml:space="preserve">: </w:t>
      </w:r>
      <w:r w:rsidRPr="00990CD9">
        <w:t>společenské vrstvy obyvatel</w:t>
      </w:r>
    </w:p>
    <w:p w:rsidR="00182389" w:rsidRDefault="00182389" w:rsidP="00182389">
      <w:pPr>
        <w:numPr>
          <w:ilvl w:val="0"/>
          <w:numId w:val="2"/>
        </w:numPr>
      </w:pPr>
      <w:r w:rsidRPr="00990CD9">
        <w:t>Husitské války</w:t>
      </w:r>
      <w:r>
        <w:t xml:space="preserve">: </w:t>
      </w:r>
      <w:r w:rsidRPr="00990CD9">
        <w:t xml:space="preserve">osobnosti husitské </w:t>
      </w:r>
      <w:proofErr w:type="gramStart"/>
      <w:r w:rsidRPr="00990CD9">
        <w:t>doby ( Jan</w:t>
      </w:r>
      <w:proofErr w:type="gramEnd"/>
      <w:r w:rsidRPr="00990CD9">
        <w:t xml:space="preserve"> Hus, Jan Žižka )</w:t>
      </w:r>
      <w:r>
        <w:t xml:space="preserve">,                               </w:t>
      </w:r>
      <w:r w:rsidRPr="00990CD9">
        <w:t>husitský král Jiří  Poděbrad</w:t>
      </w:r>
    </w:p>
    <w:p w:rsidR="00182389" w:rsidRDefault="00182389" w:rsidP="00182389">
      <w:pPr>
        <w:numPr>
          <w:ilvl w:val="0"/>
          <w:numId w:val="2"/>
        </w:numPr>
      </w:pPr>
      <w:r>
        <w:t xml:space="preserve">Začátek Novověku - </w:t>
      </w:r>
      <w:r w:rsidRPr="00990CD9">
        <w:t>Habsburkové na českém trůně</w:t>
      </w:r>
      <w:r>
        <w:t xml:space="preserve">: </w:t>
      </w:r>
      <w:r w:rsidRPr="00990CD9">
        <w:t>císař Rudolf II.</w:t>
      </w:r>
    </w:p>
    <w:p w:rsidR="0064766B" w:rsidRPr="00CB3881" w:rsidRDefault="00D91DA4" w:rsidP="00D91DA4">
      <w:pPr>
        <w:numPr>
          <w:ilvl w:val="0"/>
          <w:numId w:val="2"/>
        </w:numPr>
      </w:pPr>
      <w:r>
        <w:t xml:space="preserve">Opakování učiva               </w:t>
      </w:r>
      <w:bookmarkStart w:id="0" w:name="_GoBack"/>
      <w:bookmarkEnd w:id="0"/>
    </w:p>
    <w:sectPr w:rsidR="0064766B" w:rsidRPr="00CB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4" w:rsidRDefault="00292434" w:rsidP="00D91DA4">
      <w:r>
        <w:separator/>
      </w:r>
    </w:p>
  </w:endnote>
  <w:endnote w:type="continuationSeparator" w:id="0">
    <w:p w:rsidR="00292434" w:rsidRDefault="00292434" w:rsidP="00D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4" w:rsidRDefault="00292434" w:rsidP="00D91DA4">
      <w:r>
        <w:separator/>
      </w:r>
    </w:p>
  </w:footnote>
  <w:footnote w:type="continuationSeparator" w:id="0">
    <w:p w:rsidR="00292434" w:rsidRDefault="00292434" w:rsidP="00D9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50E"/>
    <w:multiLevelType w:val="hybridMultilevel"/>
    <w:tmpl w:val="4A5A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B1DE3"/>
    <w:multiLevelType w:val="hybridMultilevel"/>
    <w:tmpl w:val="728E1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227"/>
    <w:multiLevelType w:val="hybridMultilevel"/>
    <w:tmpl w:val="1012C984"/>
    <w:lvl w:ilvl="0" w:tplc="49581E7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5DD04BA6"/>
    <w:multiLevelType w:val="hybridMultilevel"/>
    <w:tmpl w:val="C86C5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1E5"/>
    <w:multiLevelType w:val="hybridMultilevel"/>
    <w:tmpl w:val="EC7C0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41D5"/>
    <w:multiLevelType w:val="hybridMultilevel"/>
    <w:tmpl w:val="27D23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4CBB"/>
    <w:multiLevelType w:val="hybridMultilevel"/>
    <w:tmpl w:val="3D040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A"/>
    <w:rsid w:val="00013343"/>
    <w:rsid w:val="000778A8"/>
    <w:rsid w:val="00095545"/>
    <w:rsid w:val="00123F96"/>
    <w:rsid w:val="001251C4"/>
    <w:rsid w:val="00161C43"/>
    <w:rsid w:val="00167685"/>
    <w:rsid w:val="00182389"/>
    <w:rsid w:val="00182B22"/>
    <w:rsid w:val="001E3610"/>
    <w:rsid w:val="001F72DF"/>
    <w:rsid w:val="00266423"/>
    <w:rsid w:val="00273AE5"/>
    <w:rsid w:val="00281F06"/>
    <w:rsid w:val="002836A0"/>
    <w:rsid w:val="00292434"/>
    <w:rsid w:val="002B6892"/>
    <w:rsid w:val="002D1B1F"/>
    <w:rsid w:val="002D65C5"/>
    <w:rsid w:val="002F5C0B"/>
    <w:rsid w:val="0033221B"/>
    <w:rsid w:val="0034081C"/>
    <w:rsid w:val="003D61BF"/>
    <w:rsid w:val="003E7A4F"/>
    <w:rsid w:val="003F4A2A"/>
    <w:rsid w:val="004372C5"/>
    <w:rsid w:val="004417BA"/>
    <w:rsid w:val="00466617"/>
    <w:rsid w:val="00475006"/>
    <w:rsid w:val="004A3166"/>
    <w:rsid w:val="00505D65"/>
    <w:rsid w:val="0056216D"/>
    <w:rsid w:val="00575708"/>
    <w:rsid w:val="00595BF4"/>
    <w:rsid w:val="005D0EC3"/>
    <w:rsid w:val="00601A73"/>
    <w:rsid w:val="0064766B"/>
    <w:rsid w:val="00657150"/>
    <w:rsid w:val="00661E3A"/>
    <w:rsid w:val="00690DAF"/>
    <w:rsid w:val="00694FA2"/>
    <w:rsid w:val="006B273F"/>
    <w:rsid w:val="007116AC"/>
    <w:rsid w:val="00733677"/>
    <w:rsid w:val="0073784B"/>
    <w:rsid w:val="00757FC8"/>
    <w:rsid w:val="00775495"/>
    <w:rsid w:val="0080475D"/>
    <w:rsid w:val="008108EA"/>
    <w:rsid w:val="0084469D"/>
    <w:rsid w:val="008549BE"/>
    <w:rsid w:val="008860BA"/>
    <w:rsid w:val="008A6E42"/>
    <w:rsid w:val="008C6693"/>
    <w:rsid w:val="008E6E21"/>
    <w:rsid w:val="00901A7F"/>
    <w:rsid w:val="00976A9F"/>
    <w:rsid w:val="009946DF"/>
    <w:rsid w:val="009D4D4D"/>
    <w:rsid w:val="009E7957"/>
    <w:rsid w:val="00A12C39"/>
    <w:rsid w:val="00A27A84"/>
    <w:rsid w:val="00A36D83"/>
    <w:rsid w:val="00B00289"/>
    <w:rsid w:val="00B32775"/>
    <w:rsid w:val="00B52E2F"/>
    <w:rsid w:val="00B72ECD"/>
    <w:rsid w:val="00B76365"/>
    <w:rsid w:val="00B842DE"/>
    <w:rsid w:val="00BA2402"/>
    <w:rsid w:val="00BD6786"/>
    <w:rsid w:val="00C12A8B"/>
    <w:rsid w:val="00C6549A"/>
    <w:rsid w:val="00C85F7E"/>
    <w:rsid w:val="00C96437"/>
    <w:rsid w:val="00CB3881"/>
    <w:rsid w:val="00CB62F6"/>
    <w:rsid w:val="00CB7259"/>
    <w:rsid w:val="00CC211E"/>
    <w:rsid w:val="00CD1ACC"/>
    <w:rsid w:val="00CE4120"/>
    <w:rsid w:val="00D91DA4"/>
    <w:rsid w:val="00DA690B"/>
    <w:rsid w:val="00DC4DC8"/>
    <w:rsid w:val="00E07489"/>
    <w:rsid w:val="00E07C39"/>
    <w:rsid w:val="00E2138E"/>
    <w:rsid w:val="00E34886"/>
    <w:rsid w:val="00E37FF5"/>
    <w:rsid w:val="00E545A5"/>
    <w:rsid w:val="00E54A82"/>
    <w:rsid w:val="00E71C1B"/>
    <w:rsid w:val="00ED2C16"/>
    <w:rsid w:val="00ED6FDB"/>
    <w:rsid w:val="00EF7394"/>
    <w:rsid w:val="00F12D02"/>
    <w:rsid w:val="00F830F6"/>
    <w:rsid w:val="00F92B48"/>
    <w:rsid w:val="00FC5008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D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91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D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Indrakova</dc:creator>
  <cp:keywords/>
  <dc:description/>
  <cp:lastModifiedBy>Indrakova</cp:lastModifiedBy>
  <cp:revision>8</cp:revision>
  <dcterms:created xsi:type="dcterms:W3CDTF">2017-02-17T19:07:00Z</dcterms:created>
  <dcterms:modified xsi:type="dcterms:W3CDTF">2017-12-19T16:30:00Z</dcterms:modified>
</cp:coreProperties>
</file>